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5FD8D" w14:textId="7CF9D0BE" w:rsidR="005763F2" w:rsidRPr="00FE0A3B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bookmarkStart w:id="0" w:name="Par258"/>
      <w:bookmarkEnd w:id="0"/>
      <w:r w:rsidRPr="00FE0A3B">
        <w:rPr>
          <w:rFonts w:ascii="Liberation Serif" w:hAnsi="Liberation Serif"/>
          <w:sz w:val="24"/>
          <w:szCs w:val="24"/>
        </w:rPr>
        <w:t xml:space="preserve">Приложение </w:t>
      </w:r>
      <w:r>
        <w:rPr>
          <w:rFonts w:ascii="Liberation Serif" w:hAnsi="Liberation Serif"/>
          <w:sz w:val="24"/>
          <w:szCs w:val="24"/>
        </w:rPr>
        <w:t>1</w:t>
      </w:r>
      <w:r w:rsidRPr="00FE0A3B">
        <w:rPr>
          <w:rFonts w:ascii="Liberation Serif" w:hAnsi="Liberation Serif"/>
          <w:sz w:val="24"/>
          <w:szCs w:val="24"/>
        </w:rPr>
        <w:t xml:space="preserve"> к постановлению </w:t>
      </w:r>
    </w:p>
    <w:p w14:paraId="3FFCB070" w14:textId="77777777" w:rsidR="005763F2" w:rsidRPr="00FE0A3B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FE0A3B">
        <w:rPr>
          <w:rFonts w:ascii="Liberation Serif" w:hAnsi="Liberation Serif"/>
          <w:sz w:val="24"/>
          <w:szCs w:val="24"/>
        </w:rPr>
        <w:t>Администрации городского округа</w:t>
      </w:r>
    </w:p>
    <w:p w14:paraId="5C098497" w14:textId="0A2F480C" w:rsidR="005763F2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FE0A3B">
        <w:rPr>
          <w:rFonts w:ascii="Liberation Serif" w:hAnsi="Liberation Serif"/>
          <w:sz w:val="24"/>
          <w:szCs w:val="24"/>
        </w:rPr>
        <w:t xml:space="preserve"> Красноуфимск </w:t>
      </w:r>
      <w:r w:rsidRPr="00FE0A3B">
        <w:rPr>
          <w:rFonts w:ascii="Liberation Serif" w:hAnsi="Liberation Serif"/>
          <w:sz w:val="24"/>
          <w:szCs w:val="24"/>
        </w:rPr>
        <w:t>от _</w:t>
      </w:r>
      <w:r w:rsidRPr="00FE0A3B">
        <w:rPr>
          <w:rFonts w:ascii="Liberation Serif" w:hAnsi="Liberation Serif"/>
          <w:sz w:val="24"/>
          <w:szCs w:val="24"/>
        </w:rPr>
        <w:t>____2022 № ____</w:t>
      </w:r>
    </w:p>
    <w:p w14:paraId="74306EC4" w14:textId="77777777" w:rsidR="005763F2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14:paraId="01165436" w14:textId="77777777" w:rsidR="005763F2" w:rsidRPr="00236978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236978">
        <w:rPr>
          <w:rFonts w:ascii="Liberation Serif" w:hAnsi="Liberation Serif"/>
          <w:sz w:val="24"/>
          <w:szCs w:val="24"/>
        </w:rPr>
        <w:t xml:space="preserve">Приложение </w:t>
      </w:r>
      <w:r>
        <w:rPr>
          <w:rFonts w:ascii="Liberation Serif" w:hAnsi="Liberation Serif"/>
          <w:sz w:val="24"/>
          <w:szCs w:val="24"/>
        </w:rPr>
        <w:t xml:space="preserve">№ </w:t>
      </w:r>
      <w:r w:rsidRPr="00236978">
        <w:rPr>
          <w:rFonts w:ascii="Liberation Serif" w:hAnsi="Liberation Serif"/>
          <w:sz w:val="24"/>
          <w:szCs w:val="24"/>
        </w:rPr>
        <w:t xml:space="preserve">1 </w:t>
      </w:r>
    </w:p>
    <w:p w14:paraId="50A94A99" w14:textId="67F5B1FA" w:rsidR="005763F2" w:rsidRPr="00236978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236978">
        <w:rPr>
          <w:rFonts w:ascii="Liberation Serif" w:hAnsi="Liberation Serif"/>
          <w:sz w:val="24"/>
          <w:szCs w:val="24"/>
        </w:rPr>
        <w:t>к муниципальной</w:t>
      </w:r>
      <w:r w:rsidRPr="00236978">
        <w:rPr>
          <w:rFonts w:ascii="Liberation Serif" w:hAnsi="Liberation Serif"/>
          <w:sz w:val="24"/>
          <w:szCs w:val="24"/>
        </w:rPr>
        <w:t xml:space="preserve"> программе </w:t>
      </w:r>
    </w:p>
    <w:p w14:paraId="60E23524" w14:textId="77777777" w:rsidR="005763F2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236978">
        <w:rPr>
          <w:rFonts w:ascii="Liberation Serif" w:hAnsi="Liberation Serif"/>
          <w:sz w:val="24"/>
          <w:szCs w:val="24"/>
        </w:rPr>
        <w:t>«</w:t>
      </w:r>
      <w:r w:rsidRPr="005763F2">
        <w:rPr>
          <w:rFonts w:ascii="Liberation Serif" w:hAnsi="Liberation Serif"/>
          <w:sz w:val="24"/>
          <w:szCs w:val="24"/>
        </w:rPr>
        <w:t xml:space="preserve">Развитие молодежной политики в городском </w:t>
      </w:r>
    </w:p>
    <w:p w14:paraId="67B883CB" w14:textId="611D9DA9" w:rsidR="009F1D7B" w:rsidRDefault="005763F2" w:rsidP="005763F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5763F2">
        <w:rPr>
          <w:rFonts w:ascii="Liberation Serif" w:hAnsi="Liberation Serif"/>
          <w:sz w:val="24"/>
          <w:szCs w:val="24"/>
        </w:rPr>
        <w:t>округе Красноуфимск до 2028г.»</w:t>
      </w:r>
    </w:p>
    <w:p w14:paraId="6B067393" w14:textId="718CC396" w:rsidR="005763F2" w:rsidRDefault="005763F2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03854FE" w14:textId="4C2165B8" w:rsidR="005763F2" w:rsidRDefault="005763F2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8482EB1" w14:textId="443416E4" w:rsidR="005763F2" w:rsidRDefault="005763F2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D5EF376" w14:textId="5EAEA60B" w:rsidR="005763F2" w:rsidRDefault="005763F2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24EC54" w14:textId="77777777" w:rsidR="005763F2" w:rsidRDefault="005763F2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A4ED98" w14:textId="77777777" w:rsidR="00626CC6" w:rsidRDefault="00626CC6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</w:p>
    <w:p w14:paraId="4E3BBACE" w14:textId="77777777" w:rsidR="00626CC6" w:rsidRDefault="00626CC6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МУНИЦИПАЛЬНОЙ ПРОГРАММЫ</w:t>
      </w:r>
    </w:p>
    <w:p w14:paraId="647A61D3" w14:textId="3658EC48" w:rsidR="00626CC6" w:rsidRDefault="005763F2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626CC6">
        <w:rPr>
          <w:rFonts w:ascii="Times New Roman" w:hAnsi="Times New Roman"/>
          <w:b/>
          <w:sz w:val="28"/>
          <w:szCs w:val="28"/>
        </w:rPr>
        <w:t xml:space="preserve">Развитие молодежной политики в городском округе Красноуфимск </w:t>
      </w:r>
      <w:r w:rsidR="0048763D">
        <w:rPr>
          <w:rFonts w:ascii="Times New Roman" w:hAnsi="Times New Roman"/>
          <w:b/>
          <w:sz w:val="28"/>
          <w:szCs w:val="28"/>
        </w:rPr>
        <w:t xml:space="preserve">до </w:t>
      </w:r>
      <w:r w:rsidR="00795D53">
        <w:rPr>
          <w:rFonts w:ascii="Times New Roman" w:hAnsi="Times New Roman"/>
          <w:b/>
          <w:sz w:val="28"/>
          <w:szCs w:val="28"/>
        </w:rPr>
        <w:t>202</w:t>
      </w:r>
      <w:r w:rsidR="0048763D">
        <w:rPr>
          <w:rFonts w:ascii="Times New Roman" w:hAnsi="Times New Roman"/>
          <w:b/>
          <w:sz w:val="28"/>
          <w:szCs w:val="28"/>
        </w:rPr>
        <w:t>8</w:t>
      </w:r>
      <w:r w:rsidR="00795D53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ода»</w:t>
      </w:r>
    </w:p>
    <w:p w14:paraId="6CAB4688" w14:textId="77777777" w:rsidR="00892635" w:rsidRDefault="00892635" w:rsidP="00626CC6">
      <w:pPr>
        <w:widowControl w:val="0"/>
        <w:tabs>
          <w:tab w:val="left" w:pos="4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5"/>
        <w:gridCol w:w="1125"/>
        <w:gridCol w:w="1843"/>
        <w:gridCol w:w="708"/>
        <w:gridCol w:w="709"/>
        <w:gridCol w:w="709"/>
        <w:gridCol w:w="709"/>
        <w:gridCol w:w="708"/>
        <w:gridCol w:w="709"/>
        <w:gridCol w:w="709"/>
        <w:gridCol w:w="4669"/>
      </w:tblGrid>
      <w:tr w:rsidR="00626CC6" w14:paraId="105DD2DF" w14:textId="77777777" w:rsidTr="00D97425">
        <w:trPr>
          <w:jc w:val="center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7D88F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строки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BB7EC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цели (целей)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задач, целевых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BA7A1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D5F5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показателя реализации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муниципальной программы</w:t>
            </w:r>
          </w:p>
        </w:tc>
        <w:tc>
          <w:tcPr>
            <w:tcW w:w="4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EE541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значений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показателей</w:t>
            </w:r>
          </w:p>
        </w:tc>
      </w:tr>
      <w:tr w:rsidR="00D97425" w14:paraId="78E9AC91" w14:textId="77777777" w:rsidTr="00D97425">
        <w:trPr>
          <w:jc w:val="center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F69D5" w14:textId="77777777" w:rsidR="00D97425" w:rsidRDefault="00D97425" w:rsidP="00626CC6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C12C2" w14:textId="77777777" w:rsidR="00D97425" w:rsidRDefault="00D97425" w:rsidP="00626CC6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8520C" w14:textId="77777777" w:rsidR="00D97425" w:rsidRDefault="00D97425" w:rsidP="00626CC6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91B0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20C63" w14:textId="69AE0F89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2311E" w14:textId="19670D3B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2F1B" w14:textId="47C79C0E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2E52B" w14:textId="4CFE9686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E6B9B" w14:textId="4276AEC5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6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3ECD4" w14:textId="7E8ABE60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4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850A" w14:textId="77777777" w:rsidR="00D97425" w:rsidRDefault="00D97425" w:rsidP="00626CC6">
            <w:pPr>
              <w:tabs>
                <w:tab w:val="left" w:pos="4900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D97425" w14:paraId="3CC3A928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E3202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4FF7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9D62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8C98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594CF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AB120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9F011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B950B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8ACF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476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5C0D5" w14:textId="223FC98E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3716F" w14:textId="4C5CDF63" w:rsidR="00D97425" w:rsidRDefault="00D97425" w:rsidP="00B97953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26CC6" w14:paraId="2B9C53C9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D4ADC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9FE7" w14:textId="17C3E676" w:rsidR="00626CC6" w:rsidRDefault="00626CC6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 w:rsidR="004853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485364"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Молодежь </w:t>
            </w:r>
            <w:r w:rsidR="0048763D">
              <w:rPr>
                <w:rFonts w:ascii="Times New Roman" w:hAnsi="Times New Roman" w:cs="Times New Roman"/>
                <w:b/>
                <w:sz w:val="24"/>
                <w:szCs w:val="24"/>
              </w:rPr>
              <w:t>городского округа</w:t>
            </w: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Красноуфимск»</w:t>
            </w:r>
          </w:p>
        </w:tc>
      </w:tr>
      <w:tr w:rsidR="00626CC6" w14:paraId="7FDEFF00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70B08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F08B" w14:textId="77777777" w:rsidR="00626CC6" w:rsidRPr="00B12735" w:rsidRDefault="00626CC6" w:rsidP="00626CC6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1.</w:t>
            </w:r>
            <w:r w:rsidRPr="00D239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D23901">
              <w:rPr>
                <w:rFonts w:ascii="Times New Roman" w:hAnsi="Times New Roman" w:cs="Times New Roman"/>
                <w:bCs/>
                <w:sz w:val="24"/>
                <w:szCs w:val="24"/>
              </w:rPr>
              <w:t>оздание условий для успешной социализации и вовлечения молодёжи в социально-экономическое развитие ГО Красноуфимск, обеспечение развития и максимального использования демографического, социального, экономического и гражданского потенциала молодых жителей ГО Красноуфимск.</w:t>
            </w:r>
          </w:p>
        </w:tc>
      </w:tr>
      <w:tr w:rsidR="00626CC6" w14:paraId="485EA572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9A29B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D4AD" w14:textId="34AF9010" w:rsidR="00626CC6" w:rsidRPr="008C79B8" w:rsidRDefault="00626CC6" w:rsidP="00626CC6">
            <w:pPr>
              <w:tabs>
                <w:tab w:val="left" w:pos="4900"/>
              </w:tabs>
              <w:ind w:left="-49" w:firstLine="4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9E17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65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E1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173E">
              <w:rPr>
                <w:rFonts w:ascii="Times New Roman" w:hAnsi="Times New Roman" w:cs="Times New Roman"/>
              </w:rPr>
              <w:t xml:space="preserve">Развитие системы отношений молодых людей с участниками рынка труда, стимулирующей развитие общественно-полезной деятельности </w:t>
            </w:r>
            <w:r w:rsidR="00DE5A7E" w:rsidRPr="009E173E">
              <w:rPr>
                <w:rFonts w:ascii="Times New Roman" w:hAnsi="Times New Roman" w:cs="Times New Roman"/>
              </w:rPr>
              <w:t>молодежи</w:t>
            </w:r>
            <w:r w:rsidR="00DE5A7E">
              <w:rPr>
                <w:rFonts w:ascii="Times New Roman" w:hAnsi="Times New Roman" w:cs="Times New Roman"/>
              </w:rPr>
              <w:t xml:space="preserve">, </w:t>
            </w:r>
            <w:r w:rsidR="00DE5A7E" w:rsidRPr="009E173E">
              <w:rPr>
                <w:rFonts w:ascii="Times New Roman" w:hAnsi="Times New Roman" w:cs="Times New Roman"/>
              </w:rPr>
              <w:t>обеспечение</w:t>
            </w:r>
            <w:r w:rsidRPr="002257AB">
              <w:rPr>
                <w:rFonts w:ascii="Times New Roman" w:hAnsi="Times New Roman" w:cs="Times New Roman"/>
              </w:rPr>
              <w:t xml:space="preserve"> трудовой мобильности и сезонной занятости молодежи, в том числе пропаганда и развитие движения студенческих трудовых отрядов</w:t>
            </w:r>
          </w:p>
        </w:tc>
      </w:tr>
      <w:tr w:rsidR="00D97425" w14:paraId="281844AA" w14:textId="77777777" w:rsidTr="00D97425">
        <w:trPr>
          <w:trHeight w:val="2756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DF3E2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20D67" w14:textId="77777777" w:rsidR="00D97425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C43" w14:textId="77777777" w:rsidR="00D97425" w:rsidRPr="00347E56" w:rsidRDefault="00D97425" w:rsidP="00A554E3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Доля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тру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доустроенных несовершеннолетних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 xml:space="preserve"> от общей численности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проживающих в МО ГО Красноуфимск жителей в возрасте от 14 до 18 лет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 xml:space="preserve"> трудоустроенных, через 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 и МБТ (%)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9FF" w14:textId="2D55FFA9" w:rsidR="00D97425" w:rsidRPr="00F6161D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F571" w14:textId="7F53CB3D" w:rsidR="00D97425" w:rsidRPr="00B97126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AC6AB" w14:textId="539320D1" w:rsidR="00D97425" w:rsidRPr="00B97126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4670F" w14:textId="3B85D457" w:rsidR="00D97425" w:rsidRPr="00B97126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29B97" w14:textId="29503E89" w:rsidR="00D97425" w:rsidRPr="00B40D70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7D456" w14:textId="46B0B2FA" w:rsidR="00D97425" w:rsidRPr="00172257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2F090" w14:textId="46924C06" w:rsidR="00D97425" w:rsidRPr="00B40D70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9217" w14:textId="77777777" w:rsidR="00D97425" w:rsidRPr="00C76247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</w:rPr>
            </w:pPr>
          </w:p>
        </w:tc>
      </w:tr>
      <w:tr w:rsidR="00D97425" w14:paraId="58CCA8C9" w14:textId="77777777" w:rsidTr="00D97425">
        <w:trPr>
          <w:trHeight w:val="1208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EEC19" w14:textId="7777777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459B7" w14:textId="77777777" w:rsidR="00D97425" w:rsidRPr="003B18CE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 w:rsidRPr="003B18C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0172AB22" w14:textId="77777777" w:rsidR="00D97425" w:rsidRPr="003B18CE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14:paraId="271BEF2D" w14:textId="77777777" w:rsidR="00D97425" w:rsidRPr="00813EF7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512F" w14:textId="77777777" w:rsidR="00D97425" w:rsidRPr="00347E56" w:rsidRDefault="00D97425" w:rsidP="006575D8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Количество молодых людей вовлеченных в де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ятельность студенческих отрядов </w:t>
            </w:r>
            <w:r w:rsidRPr="00347E56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чел.)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7A7C" w14:textId="3F440B4E" w:rsidR="00D97425" w:rsidRPr="00F6161D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D9C4" w14:textId="6A0B60AA" w:rsidR="00D97425" w:rsidRPr="00B97126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7EB47" w14:textId="0D0CC04F" w:rsidR="00D97425" w:rsidRPr="00B97126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C9AD" w14:textId="25A4C6A7" w:rsidR="00D97425" w:rsidRPr="00B97126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C53F" w14:textId="60ED475F" w:rsidR="00D97425" w:rsidRPr="00B40D70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BBBC" w14:textId="5E60249C" w:rsidR="00D97425" w:rsidRPr="00172257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49DB" w14:textId="581724C1" w:rsidR="00D97425" w:rsidRPr="00521ABE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3187" w14:textId="77777777" w:rsidR="00D97425" w:rsidRPr="00C76247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C65EEE" w14:paraId="6F6A9376" w14:textId="77777777" w:rsidTr="00287CAE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0F53" w14:textId="77777777" w:rsidR="00C65EEE" w:rsidRDefault="00C65EEE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F2CE" w14:textId="3F0EC530" w:rsidR="00C65EEE" w:rsidRDefault="00C65EEE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2. </w:t>
            </w:r>
            <w:r w:rsidRPr="00347E56">
              <w:rPr>
                <w:rFonts w:ascii="Times New Roman" w:hAnsi="Times New Roman" w:cs="Times New Roman"/>
              </w:rPr>
              <w:t>Развитие молодежной информационной системы</w:t>
            </w:r>
            <w:r w:rsidRPr="00347E5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</w:t>
            </w:r>
          </w:p>
        </w:tc>
      </w:tr>
      <w:tr w:rsidR="00D97425" w14:paraId="41915804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D5DB" w14:textId="07342B12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FE89" w14:textId="48E2DE98" w:rsidR="00D97425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3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AEA8" w14:textId="77777777" w:rsidR="00D97425" w:rsidRPr="00813EF7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публикаций с целью информирования молодых людей о ходе городской реализации молодежной политики (публикаций в год)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B1131" w14:textId="493067F2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3414" w14:textId="3C08BD1A" w:rsidR="00D97425" w:rsidRPr="00813EF7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D4B5" w14:textId="26A5CC3C" w:rsidR="00D97425" w:rsidRPr="00813EF7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FDBF" w14:textId="6665EBA0" w:rsidR="00D97425" w:rsidRPr="00813EF7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41A3" w14:textId="6B237FF9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6B4FF" w14:textId="084833A5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152A3" w14:textId="5072F8FC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C2C10E7" w14:textId="6F2016F8" w:rsidR="00D97425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3501C">
              <w:rPr>
                <w:rFonts w:ascii="Times New Roman" w:hAnsi="Times New Roman" w:cs="Times New Roman"/>
                <w:sz w:val="24"/>
                <w:szCs w:val="24"/>
              </w:rPr>
              <w:t>Публикации в местных СМИ, молодежном, официальном сайте</w:t>
            </w:r>
          </w:p>
        </w:tc>
      </w:tr>
      <w:tr w:rsidR="00626CC6" w14:paraId="565A0250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9E4B5" w14:textId="13B14A68" w:rsidR="00626CC6" w:rsidRDefault="001D2681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7C415" w14:textId="67623EC4" w:rsidR="00626CC6" w:rsidRDefault="00626CC6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  <w:r>
              <w:t xml:space="preserve">.  </w:t>
            </w:r>
            <w:r w:rsidRPr="00102A0B">
              <w:rPr>
                <w:rFonts w:ascii="Times New Roman" w:hAnsi="Times New Roman" w:cs="Times New Roman"/>
              </w:rPr>
              <w:t>Создание условий для интеллектуального, творческого развития и самореализации молодежи</w:t>
            </w:r>
          </w:p>
        </w:tc>
      </w:tr>
      <w:tr w:rsidR="00D97425" w14:paraId="38A19BF2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7A91A" w14:textId="41FF05B1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F4148" w14:textId="0DB35517" w:rsidR="00D97425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4425" w14:textId="68226A88" w:rsidR="00D97425" w:rsidRPr="00102A0B" w:rsidRDefault="00D97425" w:rsidP="008F054E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102A0B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молодых граждан в возрасте 14-35 лет</w:t>
            </w:r>
            <w:r w:rsidRPr="00102A0B">
              <w:rPr>
                <w:rFonts w:ascii="Times New Roman" w:hAnsi="Times New Roman" w:cs="Times New Roman"/>
                <w:sz w:val="18"/>
                <w:szCs w:val="18"/>
              </w:rPr>
              <w:t>, вовлеченн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ых</w:t>
            </w:r>
            <w:r w:rsidRPr="00102A0B">
              <w:rPr>
                <w:rFonts w:ascii="Times New Roman" w:hAnsi="Times New Roman" w:cs="Times New Roman"/>
                <w:sz w:val="18"/>
                <w:szCs w:val="18"/>
              </w:rPr>
              <w:t xml:space="preserve"> в развивающие формы досуга, социально-полезную деятельность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02E1" w14:textId="205A397C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377E" w14:textId="405B4A3E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E119" w14:textId="322ADDA1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B4D88" w14:textId="5CD39C71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A1EE4" w14:textId="7A6BCBF7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FEB6B" w14:textId="724484BA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647D" w14:textId="1D25AC2E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3AB" w14:textId="77777777" w:rsidR="00D97425" w:rsidRPr="00236685" w:rsidRDefault="00D97425" w:rsidP="00626CC6">
            <w:pPr>
              <w:pStyle w:val="ConsPlusCell"/>
              <w:tabs>
                <w:tab w:val="left" w:pos="490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626CC6" w14:paraId="05956C3E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86EED" w14:textId="212D7F0A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1D26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45609" w14:textId="18AAD84C" w:rsidR="00626CC6" w:rsidRPr="00F44858" w:rsidRDefault="00626CC6" w:rsidP="00626CC6">
            <w:pPr>
              <w:tabs>
                <w:tab w:val="left" w:pos="4900"/>
              </w:tabs>
              <w:ind w:left="-49" w:firstLine="4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4. </w:t>
            </w:r>
            <w:r w:rsidRPr="00102A0B">
              <w:rPr>
                <w:rFonts w:ascii="Times New Roman" w:hAnsi="Times New Roman" w:cs="Times New Roman"/>
              </w:rPr>
              <w:t>Профилактика асоциальных явлений в молодежной среде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257AB">
              <w:rPr>
                <w:rFonts w:ascii="Times New Roman" w:hAnsi="Times New Roman" w:cs="Times New Roman"/>
              </w:rPr>
              <w:t xml:space="preserve">преодоление тенденций </w:t>
            </w:r>
            <w:proofErr w:type="spellStart"/>
            <w:r w:rsidRPr="002257AB">
              <w:rPr>
                <w:rFonts w:ascii="Times New Roman" w:hAnsi="Times New Roman" w:cs="Times New Roman"/>
              </w:rPr>
              <w:t>наркоманизации</w:t>
            </w:r>
            <w:proofErr w:type="spellEnd"/>
            <w:r w:rsidRPr="002257AB">
              <w:rPr>
                <w:rFonts w:ascii="Times New Roman" w:hAnsi="Times New Roman" w:cs="Times New Roman"/>
              </w:rPr>
              <w:t>, алкоголизации и других форм токсической зависимости среди молодежи</w:t>
            </w:r>
          </w:p>
        </w:tc>
      </w:tr>
      <w:tr w:rsidR="00D97425" w14:paraId="48F72B4F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63940" w14:textId="730D1663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24F6" w14:textId="480A5495" w:rsidR="00D97425" w:rsidRDefault="00D97425" w:rsidP="004156AD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F3F7" w14:textId="61B3F282" w:rsidR="00D97425" w:rsidRPr="00E0138A" w:rsidRDefault="00D97425" w:rsidP="004156AD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 xml:space="preserve"> Доля молодежи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в возрасте 14-35 лет</w:t>
            </w: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>, охваченной профилактическими акциями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3BA5" w14:textId="10021226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1EE0" w14:textId="0A09AF30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F73FB" w14:textId="30926F86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140A5" w14:textId="7CCD2C29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D953" w14:textId="662421D8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27D5" w14:textId="13334C8A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442E" w14:textId="1CAB9883" w:rsidR="00D97425" w:rsidRDefault="00D97425" w:rsidP="004156AD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9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8F53" w14:textId="77777777" w:rsidR="00D97425" w:rsidRDefault="00D97425" w:rsidP="004156AD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CC6" w14:paraId="0DA7ECB6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54C77" w14:textId="77777777" w:rsidR="00626CC6" w:rsidRDefault="00626CC6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581B" w14:textId="64C5F091" w:rsidR="00626CC6" w:rsidRPr="008D45E7" w:rsidRDefault="00626CC6" w:rsidP="00626CC6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</w:rPr>
            </w:pPr>
            <w:r w:rsidRPr="00E0138A">
              <w:rPr>
                <w:rFonts w:ascii="Times New Roman" w:hAnsi="Times New Roman" w:cs="Times New Roman"/>
                <w:sz w:val="24"/>
                <w:szCs w:val="24"/>
              </w:rPr>
              <w:t xml:space="preserve">Задача 5. </w:t>
            </w:r>
            <w:r w:rsidRPr="00E0138A">
              <w:rPr>
                <w:rFonts w:ascii="Times New Roman" w:hAnsi="Times New Roman" w:cs="Times New Roman"/>
              </w:rPr>
              <w:t>Реализация политики в отношении молодой семьи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2257AB">
              <w:rPr>
                <w:rFonts w:ascii="Times New Roman" w:hAnsi="Times New Roman" w:cs="Times New Roman"/>
              </w:rPr>
              <w:t>пропаганда среди молодежи ценности института семьи, развитие мер по поддержке молодых семей</w:t>
            </w:r>
          </w:p>
        </w:tc>
      </w:tr>
      <w:tr w:rsidR="00D97425" w14:paraId="52904BC8" w14:textId="77777777" w:rsidTr="00D97425">
        <w:trPr>
          <w:trHeight w:val="843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C2C2" w14:textId="5A591D00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03CE9" w14:textId="028159B3" w:rsidR="00D97425" w:rsidRDefault="00D97425" w:rsidP="00626CC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8A14" w14:textId="584F1CD7" w:rsidR="00D97425" w:rsidRPr="00FA13EF" w:rsidRDefault="00D97425" w:rsidP="00D6689E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организованных мероприятий по формированию у молодежи ценностей семейного образа жизни (мероприятий в год) 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F1BE" w14:textId="3E94DFB4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BCA6" w14:textId="44C34100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EFBE" w14:textId="78B53AA8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11C9" w14:textId="78DBC844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039D" w14:textId="44331FBF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95B1" w14:textId="0E98526C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47A98" w14:textId="0C049608" w:rsidR="00D97425" w:rsidRDefault="00D97425" w:rsidP="00626CC6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FFA40" w14:textId="77777777" w:rsidR="00D97425" w:rsidRPr="00265A21" w:rsidRDefault="00D97425" w:rsidP="00626CC6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88F" w14:paraId="05F1DA93" w14:textId="77777777" w:rsidTr="00A554E3">
        <w:trPr>
          <w:trHeight w:val="204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0C08" w14:textId="77777777" w:rsidR="00EE788F" w:rsidRPr="00265A21" w:rsidRDefault="00EE788F" w:rsidP="008F054E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8F054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3040" w14:textId="5A575E35" w:rsidR="00EE788F" w:rsidRPr="00265A21" w:rsidRDefault="00EE788F" w:rsidP="00C65EEE">
            <w:pPr>
              <w:tabs>
                <w:tab w:val="left" w:pos="49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6. </w:t>
            </w:r>
            <w:r w:rsidR="004156AD">
              <w:rPr>
                <w:rFonts w:ascii="Times New Roman" w:hAnsi="Times New Roman" w:cs="Times New Roman"/>
              </w:rPr>
              <w:t>Развитие на территории городского округа Красноуфимск добровольческ</w:t>
            </w:r>
            <w:r w:rsidR="001D2681">
              <w:rPr>
                <w:rFonts w:ascii="Times New Roman" w:hAnsi="Times New Roman" w:cs="Times New Roman"/>
              </w:rPr>
              <w:t xml:space="preserve">ой деятельности </w:t>
            </w:r>
            <w:r w:rsidR="004156AD">
              <w:rPr>
                <w:rFonts w:ascii="Times New Roman" w:hAnsi="Times New Roman" w:cs="Times New Roman"/>
              </w:rPr>
              <w:t>молодежи</w:t>
            </w:r>
          </w:p>
        </w:tc>
      </w:tr>
      <w:tr w:rsidR="00D97425" w14:paraId="4E677F61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AEC48" w14:textId="77777777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4671" w14:textId="3316DBE0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65768" w14:textId="58A5DFBA" w:rsidR="00D97425" w:rsidRPr="007B34D7" w:rsidRDefault="00D97425" w:rsidP="00EE788F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молодых граждан, в возрасте до 35 лет, вовлеченных в добровольческую деятельность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42272" w14:textId="5DD7B75D" w:rsidR="00D97425" w:rsidRPr="006945AE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5E4F" w14:textId="37A2490C" w:rsidR="00D97425" w:rsidRPr="006945AE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0CFF2" w14:textId="67D9182A" w:rsidR="00D97425" w:rsidRPr="006945AE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64930" w14:textId="0E80F60D" w:rsidR="00D97425" w:rsidRPr="006945AE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7ADA" w14:textId="046C0EB1" w:rsidR="00D97425" w:rsidRPr="006945AE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AA73" w14:textId="407C5818" w:rsidR="00D97425" w:rsidRPr="006945AE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8BC3A" w14:textId="6AA34A82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AEE7" w14:textId="77777777" w:rsidR="00D97425" w:rsidRPr="00265A21" w:rsidRDefault="00D97425" w:rsidP="00EE788F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7425" w14:paraId="30E524D9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F411" w14:textId="213E62BB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0345" w14:textId="614B4743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06DD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58C4" w14:textId="437A2E1B" w:rsidR="00D97425" w:rsidRDefault="00D97425" w:rsidP="00EE788F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806DD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организованных мероприятий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добровольческой направленности</w:t>
            </w:r>
            <w:r w:rsidRPr="004806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23DB" w14:textId="4BA33360" w:rsidR="00D97425" w:rsidRPr="0070525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5B6E" w14:textId="4EF6C669" w:rsidR="00D97425" w:rsidRPr="0070525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060C2" w14:textId="6C26907F" w:rsidR="00D97425" w:rsidRPr="0070525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A521" w14:textId="1E8236A0" w:rsidR="00D97425" w:rsidRPr="0070525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B4BD" w14:textId="04764D8E" w:rsidR="00D97425" w:rsidRPr="0070525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70A8" w14:textId="4989E141" w:rsidR="00D97425" w:rsidRPr="0070525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231B" w14:textId="4896BAD7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E7397" w14:textId="77777777" w:rsidR="00D97425" w:rsidRPr="00265A21" w:rsidRDefault="00D97425" w:rsidP="00EE788F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88F" w14:paraId="552E8856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E7B92" w14:textId="65FE3197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9291" w14:textId="39E9D32E" w:rsidR="00EE788F" w:rsidRDefault="00EE788F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7. </w:t>
            </w:r>
            <w:r w:rsidRPr="00E0138A">
              <w:rPr>
                <w:rFonts w:ascii="Times New Roman" w:hAnsi="Times New Roman" w:cs="Times New Roman"/>
              </w:rPr>
              <w:t>Организация подготовки кадров и повышения квалификации специалистов молодежной сферы</w:t>
            </w:r>
          </w:p>
        </w:tc>
      </w:tr>
      <w:tr w:rsidR="00D97425" w14:paraId="75F2BF14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125E7" w14:textId="0E8E3F4B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06E0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B83B" w14:textId="77777777" w:rsidR="00D97425" w:rsidRPr="00E0138A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013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Число специалистов </w:t>
            </w:r>
            <w:r w:rsidRPr="00E013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сферы молодежной политики, прошедших курсы повышения квалификации, стажировку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(чел.)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AF30" w14:textId="5203CED7" w:rsidR="00D97425" w:rsidRPr="00461B0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92BC" w14:textId="4083B598" w:rsidR="00D97425" w:rsidRPr="00461B0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2F62" w14:textId="71CA2498" w:rsidR="00D97425" w:rsidRPr="00461B0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8A75" w14:textId="660E865E" w:rsidR="00D97425" w:rsidRPr="00461B0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98BC4" w14:textId="753E7085" w:rsidR="00D97425" w:rsidRPr="00461B0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388D6" w14:textId="3BBB5A1D" w:rsidR="00D97425" w:rsidRPr="00461B08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1003" w14:textId="6F416022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34C2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8F" w14:paraId="5EDD869F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962D7" w14:textId="720F4480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C69F" w14:textId="0AC37AED" w:rsidR="00EE788F" w:rsidRDefault="00EE788F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0A106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«Патриотическое</w:t>
            </w:r>
            <w:r w:rsidRPr="00016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воспитание граждан и подготовка молодежи городского округа Красноуфимск к военной </w:t>
            </w:r>
            <w:proofErr w:type="gramStart"/>
            <w:r w:rsidR="00F605E7" w:rsidRPr="000164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службе»</w:t>
            </w:r>
            <w:r w:rsidR="00F605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EE788F" w14:paraId="2E87DCE9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58D3" w14:textId="3747EAE5" w:rsidR="00EE788F" w:rsidRDefault="0089263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9966" w14:textId="600EAF1A" w:rsidR="00EE788F" w:rsidRDefault="00EE788F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E013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5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013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EE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0138A">
              <w:rPr>
                <w:rFonts w:ascii="Times New Roman" w:hAnsi="Times New Roman" w:cs="Times New Roman"/>
              </w:rPr>
              <w:t>азвитие системы патриотического воспитания граждан городского округа, формирование у молодежи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ГО Красноуфимск</w:t>
            </w:r>
          </w:p>
        </w:tc>
      </w:tr>
      <w:tr w:rsidR="00EE788F" w14:paraId="71807F3D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9DFA" w14:textId="415EA3F0" w:rsidR="00EE788F" w:rsidRDefault="0089263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56AA" w14:textId="29FF1588" w:rsidR="00EE788F" w:rsidRPr="00EA63BA" w:rsidRDefault="00EE788F" w:rsidP="00C65EEE">
            <w:pPr>
              <w:tabs>
                <w:tab w:val="left" w:pos="4900"/>
              </w:tabs>
              <w:ind w:left="-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F605E7" w:rsidRPr="00F605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605E7">
              <w:rPr>
                <w:rFonts w:ascii="Times New Roman" w:hAnsi="Times New Roman" w:cs="Times New Roman"/>
                <w:sz w:val="24"/>
                <w:szCs w:val="24"/>
              </w:rPr>
              <w:t>. Развитие</w:t>
            </w:r>
            <w:r w:rsidRPr="002257AB">
              <w:rPr>
                <w:rFonts w:ascii="Times New Roman" w:hAnsi="Times New Roman" w:cs="Times New Roman"/>
              </w:rPr>
              <w:t xml:space="preserve"> политической грамотности и правовой культуры, повышение электоральной активности и гражданской ответственности мол</w:t>
            </w:r>
            <w:r>
              <w:rPr>
                <w:rFonts w:ascii="Times New Roman" w:hAnsi="Times New Roman" w:cs="Times New Roman"/>
              </w:rPr>
              <w:t>одежи</w:t>
            </w:r>
          </w:p>
        </w:tc>
      </w:tr>
      <w:tr w:rsidR="00D97425" w14:paraId="4D802EE6" w14:textId="77777777" w:rsidTr="00D97425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983E" w14:textId="07D3F8F9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A4DC0" w14:textId="55BAB3ED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10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5A6AD" w14:textId="64796F73" w:rsidR="00D97425" w:rsidRDefault="00D97425" w:rsidP="00847730">
            <w:pPr>
              <w:tabs>
                <w:tab w:val="left" w:pos="4900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Доля молодых граждан в возрасте от 14 до 35 лет, участвующих в мероприятиях по патриотическому воспитанию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124A" w14:textId="3E548EF1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79C0" w14:textId="4C3A790E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7E90" w14:textId="763AE49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C8D" w14:textId="1200378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51694" w14:textId="15101AEA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FFEF0" w14:textId="4CAE2B31" w:rsidR="00D97425" w:rsidRDefault="00D97425" w:rsidP="00EC63A0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B6A3" w14:textId="1388EADF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59F6" w14:textId="77777777" w:rsidR="00D97425" w:rsidRPr="0023668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</w:rPr>
            </w:pPr>
          </w:p>
        </w:tc>
      </w:tr>
      <w:tr w:rsidR="00EE788F" w14:paraId="4277C24C" w14:textId="77777777" w:rsidTr="00172257">
        <w:trPr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40333" w14:textId="11D26E57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869B" w14:textId="1EF4A232" w:rsidR="00EE788F" w:rsidRPr="00C76247" w:rsidRDefault="00EE788F" w:rsidP="00C65EEE">
            <w:pPr>
              <w:tabs>
                <w:tab w:val="left" w:pos="4900"/>
              </w:tabs>
              <w:ind w:left="-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9</w:t>
            </w:r>
            <w:r w:rsidR="00F605E7">
              <w:rPr>
                <w:rFonts w:ascii="Times New Roman" w:hAnsi="Times New Roman" w:cs="Times New Roman"/>
              </w:rPr>
              <w:t>. Р</w:t>
            </w:r>
            <w:r w:rsidRPr="002257AB">
              <w:rPr>
                <w:rFonts w:ascii="Times New Roman" w:hAnsi="Times New Roman" w:cs="Times New Roman"/>
              </w:rPr>
              <w:t>асширение формата и координация деятельности вовлечения молодежи в досуговую деятельность и здоровый образ жизни</w:t>
            </w:r>
          </w:p>
        </w:tc>
      </w:tr>
      <w:tr w:rsidR="00D97425" w14:paraId="1308B388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F006" w14:textId="3092A20D" w:rsidR="00D97425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C7DC" w14:textId="580CE73A" w:rsidR="00D97425" w:rsidRDefault="00D97425" w:rsidP="00F605E7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06CF" w14:textId="2590044D" w:rsidR="00D97425" w:rsidRPr="00B3696B" w:rsidRDefault="00D97425" w:rsidP="00F605E7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C7629B">
              <w:rPr>
                <w:rFonts w:ascii="Times New Roman" w:hAnsi="Times New Roman" w:cs="Times New Roman"/>
                <w:sz w:val="18"/>
                <w:szCs w:val="18"/>
              </w:rPr>
              <w:t>Доля молодых граждан в возрасте от 14 до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C7629B">
              <w:rPr>
                <w:rFonts w:ascii="Times New Roman" w:hAnsi="Times New Roman" w:cs="Times New Roman"/>
                <w:sz w:val="18"/>
                <w:szCs w:val="18"/>
              </w:rPr>
              <w:t xml:space="preserve"> 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7629B">
              <w:rPr>
                <w:rFonts w:ascii="Times New Roman" w:hAnsi="Times New Roman" w:cs="Times New Roman"/>
                <w:sz w:val="18"/>
                <w:szCs w:val="18"/>
              </w:rPr>
              <w:t>-участников проектов и мероприятий, направленных на формирование здорового образа жизни, профилактику социально опасных заболеваний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FC68" w14:textId="0BECDEAE" w:rsidR="00D97425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E704" w14:textId="0F56B014" w:rsidR="00D97425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57FF" w14:textId="0BADB0D5" w:rsidR="00D97425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BFC9" w14:textId="21658C62" w:rsidR="00D97425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3618" w14:textId="4FC75D7F" w:rsidR="00D97425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19C6" w14:textId="2E5ABF6F" w:rsidR="00D97425" w:rsidRPr="00B3696B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7ED1" w14:textId="2C14AA58" w:rsidR="00D97425" w:rsidRDefault="00D97425" w:rsidP="00F605E7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6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7F7C2" w14:textId="77777777" w:rsidR="00D97425" w:rsidRPr="00236685" w:rsidRDefault="00D97425" w:rsidP="00F605E7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</w:rPr>
            </w:pPr>
          </w:p>
        </w:tc>
      </w:tr>
      <w:tr w:rsidR="00EE788F" w14:paraId="4569D93C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B04" w14:textId="651E0D21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24A6" w14:textId="345E411C" w:rsidR="00EE788F" w:rsidRPr="00EA63BA" w:rsidRDefault="00EE788F" w:rsidP="00EE788F">
            <w:pPr>
              <w:tabs>
                <w:tab w:val="left" w:pos="4900"/>
              </w:tabs>
              <w:ind w:firstLine="31"/>
              <w:jc w:val="both"/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10</w:t>
            </w:r>
            <w:r w:rsidR="00F605E7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2257AB">
              <w:rPr>
                <w:rFonts w:ascii="Times New Roman" w:hAnsi="Times New Roman" w:cs="Times New Roman"/>
                <w:bCs/>
                <w:color w:val="000000"/>
              </w:rPr>
              <w:t>азвитие военно-патриотического направления воспитания молодежи городского округа Красноуфимск на основе формирования профессионально значимых качеств, умений и готовности к их активному проявлению в процессе военной и государственной службы, верности конституционному и воинскому долгу</w:t>
            </w:r>
          </w:p>
        </w:tc>
      </w:tr>
      <w:tr w:rsidR="00D97425" w14:paraId="709CC874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F9FFA" w14:textId="5DA89728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F0BE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12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8855" w14:textId="77777777" w:rsidR="00D97425" w:rsidRPr="003E350B" w:rsidRDefault="00D97425" w:rsidP="003B6A7F">
            <w:pPr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r w:rsidRPr="003E350B">
              <w:rPr>
                <w:rFonts w:ascii="Times New Roman" w:eastAsia="Times New Roman" w:hAnsi="Times New Roman" w:cs="Times New Roman"/>
                <w:sz w:val="18"/>
                <w:szCs w:val="18"/>
              </w:rPr>
              <w:t>ол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я</w:t>
            </w:r>
            <w:r w:rsidRPr="003E350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граждан допризывного возраста (15-18 лет), проходящих подготовк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 в оборонно-спортивных лагерях </w:t>
            </w:r>
            <w:r w:rsidRPr="003E350B">
              <w:rPr>
                <w:rFonts w:ascii="Times New Roman" w:eastAsia="Times New Roman" w:hAnsi="Times New Roman" w:cs="Times New Roman"/>
                <w:sz w:val="18"/>
                <w:szCs w:val="18"/>
              </w:rPr>
              <w:t>из числа обучающихся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0085" w14:textId="1DCB580F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7A76A" w14:textId="57DC1B9B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E50B9" w14:textId="75E577F2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9111" w14:textId="0B18017C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8F412" w14:textId="487BCF1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278A" w14:textId="06F8343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EA47" w14:textId="1C796C29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7824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8F" w14:paraId="3C506EED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30001" w14:textId="6B46C25B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F590" w14:textId="15A95270" w:rsidR="00EE788F" w:rsidRDefault="00EE788F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11</w:t>
            </w:r>
            <w:r w:rsidR="00C65EEE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азвитие технических и военно-прикладных видов спорта среди подростков и молодежи</w:t>
            </w:r>
          </w:p>
        </w:tc>
      </w:tr>
      <w:tr w:rsidR="00D97425" w14:paraId="510DE870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C5D3A" w14:textId="1C6E144C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15FD2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13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5EEE7" w14:textId="6C278741" w:rsidR="00D97425" w:rsidRPr="003E350B" w:rsidRDefault="00D97425" w:rsidP="001D29D8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>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молодых граждан в возрасте 14-35 лет, 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>занимающихся техническими и военно-прикладными видами спорта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F83F" w14:textId="7E46B298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6B0B" w14:textId="22CF6717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15CE3" w14:textId="27D76E97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54CC7" w14:textId="1C5AC9B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F3FBD" w14:textId="18BEB202" w:rsidR="00D97425" w:rsidRDefault="00D97425" w:rsidP="0089112A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2083" w14:textId="665B0BBC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AE8C" w14:textId="345D474F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1C3C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8F" w14:paraId="546DEC2E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E4D6" w14:textId="08F651F8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988B" w14:textId="5610E909" w:rsidR="00EE788F" w:rsidRPr="00F44858" w:rsidRDefault="00EE788F" w:rsidP="00EE788F">
            <w:pPr>
              <w:tabs>
                <w:tab w:val="left" w:pos="4900"/>
              </w:tabs>
              <w:ind w:firstLine="31"/>
              <w:jc w:val="both"/>
              <w:rPr>
                <w:rFonts w:ascii="Times New Roman" w:eastAsia="TimesNewRomanPSMT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12</w:t>
            </w:r>
            <w:r w:rsidR="00C65EEE"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2257AB">
              <w:rPr>
                <w:rFonts w:ascii="Times New Roman" w:hAnsi="Times New Roman" w:cs="Times New Roman"/>
              </w:rPr>
              <w:t xml:space="preserve">азвитие </w:t>
            </w:r>
            <w:r w:rsidRPr="002257AB">
              <w:rPr>
                <w:rFonts w:ascii="Times New Roman" w:hAnsi="Times New Roman" w:cs="Times New Roman"/>
                <w:bCs/>
                <w:color w:val="000000"/>
              </w:rPr>
              <w:t>гражданско-патриотического воспитания молодежи, содействие формированию правовых, культурн</w:t>
            </w:r>
            <w:r w:rsidR="00035BE4">
              <w:rPr>
                <w:rFonts w:ascii="Times New Roman" w:hAnsi="Times New Roman" w:cs="Times New Roman"/>
                <w:bCs/>
                <w:color w:val="000000"/>
              </w:rPr>
              <w:t>ых ценностей в молодежной среде,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 посредством привлечения молодежи к деятельности ВПК, мероприятий</w:t>
            </w:r>
          </w:p>
        </w:tc>
      </w:tr>
      <w:tr w:rsidR="00D97425" w14:paraId="05DDBC62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A78D4" w14:textId="1EDF079B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A27DE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5B19" w14:textId="461F6D60" w:rsidR="00D97425" w:rsidRPr="003E350B" w:rsidRDefault="00D97425" w:rsidP="008B26E6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молодых граждан в возрасте 14-35 лет, 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участвующих в деятельности патриотических молодежных объединений,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B93B1" w14:textId="52AAE0CC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BD53" w14:textId="1D43055B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4F2B1" w14:textId="0C0E6CB7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4C77" w14:textId="1C9D5C90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34BE" w14:textId="5A71D6A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29C0" w14:textId="3B263D5E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4C306" w14:textId="3C1C7BB8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AB2E4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8F" w14:paraId="7A75920B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0B021" w14:textId="6F8470F3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A221" w14:textId="61C8CFDD" w:rsidR="00EE788F" w:rsidRDefault="00EE788F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13</w:t>
            </w:r>
            <w:r w:rsidR="00C65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138A">
              <w:rPr>
                <w:rFonts w:ascii="Times New Roman" w:hAnsi="Times New Roman" w:cs="Times New Roman"/>
              </w:rPr>
              <w:t>Организация подготовки кадров и повышения квалификации специалистов</w:t>
            </w:r>
            <w:r>
              <w:rPr>
                <w:rFonts w:ascii="Times New Roman" w:hAnsi="Times New Roman" w:cs="Times New Roman"/>
              </w:rPr>
              <w:t>, занимающихся патриотическим воспитанием</w:t>
            </w:r>
          </w:p>
        </w:tc>
      </w:tr>
      <w:tr w:rsidR="00D97425" w14:paraId="215232A0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0A9D5" w14:textId="35B486DD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01157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22F3" w14:textId="725D7A17" w:rsidR="00D97425" w:rsidRPr="003E350B" w:rsidRDefault="00D97425" w:rsidP="00345D83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>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руководителей военно-патриотических клубов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прошедших курсы повышения 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квалификации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B74A" w14:textId="1577A67D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8B1F" w14:textId="1C918655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D3D7" w14:textId="529ABC5F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3C60F" w14:textId="6324F1B9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F6F4" w14:textId="32E4E03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CFC0" w14:textId="3EB26EDA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B368" w14:textId="27480898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D805C" w14:textId="77777777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788F" w14:paraId="00A97D7B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CD87F" w14:textId="3A11C1DB" w:rsidR="00EE788F" w:rsidRDefault="00EE788F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2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A7F12" w14:textId="1CA656D7" w:rsidR="00EE788F" w:rsidRPr="00F44858" w:rsidRDefault="00EE788F" w:rsidP="00C65EEE">
            <w:pPr>
              <w:tabs>
                <w:tab w:val="left" w:pos="4900"/>
              </w:tabs>
              <w:ind w:left="-4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14</w:t>
            </w:r>
            <w:r w:rsidR="00C65E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57AB">
              <w:rPr>
                <w:rFonts w:ascii="Times New Roman" w:hAnsi="Times New Roman" w:cs="Times New Roman"/>
              </w:rPr>
              <w:t xml:space="preserve"> </w:t>
            </w:r>
            <w:r w:rsidR="00C65EEE">
              <w:rPr>
                <w:rFonts w:ascii="Times New Roman" w:hAnsi="Times New Roman" w:cs="Times New Roman"/>
              </w:rPr>
              <w:t>П</w:t>
            </w:r>
            <w:r w:rsidRPr="002257AB">
              <w:rPr>
                <w:rFonts w:ascii="Times New Roman" w:hAnsi="Times New Roman" w:cs="Times New Roman"/>
              </w:rPr>
              <w:t>роведение работы с неформальными молодежными объединениями</w:t>
            </w:r>
            <w:r>
              <w:rPr>
                <w:rFonts w:ascii="Times New Roman" w:hAnsi="Times New Roman" w:cs="Times New Roman"/>
              </w:rPr>
              <w:t>, казачеством и другими общественными организациями, направленной на гармонизацию межнациональных, межконфессиональных отношений, профилактику экстремизма и укрепление толерантности</w:t>
            </w:r>
          </w:p>
        </w:tc>
      </w:tr>
      <w:tr w:rsidR="00D97425" w14:paraId="57626456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03CE" w14:textId="755A5906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4B42D" w14:textId="5B21C53A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 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00FC" w14:textId="7944955A" w:rsidR="00D97425" w:rsidRDefault="00D97425" w:rsidP="00847730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молодежи в возрасте от 14 до 35, принявших участие в мероприятиях, направленных на гармонизацию межнациональных и межконфессиональных отношений, профилактику экстремизма и укрепления толерантности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F86D5" w14:textId="75BBE6CF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7791" w14:textId="2B21581A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B584" w14:textId="0B8B6CC9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5980" w14:textId="6B0A8D68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96775" w14:textId="37B61218" w:rsidR="00D97425" w:rsidRDefault="00D97425" w:rsidP="00BA0081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B2D1" w14:textId="74CD9394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DF2A" w14:textId="1F1BA5A6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0ED9" w14:textId="77777777" w:rsidR="00D97425" w:rsidRPr="0023668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7425" w14:paraId="6F27DE73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1859" w14:textId="3D8C54CD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F7C2" w14:textId="3F781CF5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796D4" w14:textId="4F00F118" w:rsidR="00D97425" w:rsidRDefault="00D97425" w:rsidP="00847730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Доля молодежи в возрасте 14-35 лет, принявших участие в мероприятиях, направленных на поддержку казачества (%)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3C8C" w14:textId="64E565A8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B886" w14:textId="4F79D0F8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DBA7" w14:textId="0F52AC5D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4984" w14:textId="71AB1F55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4177" w14:textId="4CDDFEE2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5D62" w14:textId="7B87F971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396D" w14:textId="7DDB361D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D5E8" w14:textId="77777777" w:rsidR="00D97425" w:rsidRPr="0023668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E788F" w14:paraId="5DDF968A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DD251" w14:textId="0FA1C5CB" w:rsidR="00EE788F" w:rsidRDefault="0089263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6709" w14:textId="77777777" w:rsidR="00EE788F" w:rsidRDefault="00EE788F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10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«Обеспечение реализации муниципальной программы «Развитие молодежной политики в    городском округе Красноуфимск»</w:t>
            </w:r>
          </w:p>
        </w:tc>
      </w:tr>
      <w:tr w:rsidR="00EE788F" w14:paraId="33098DAB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F16E7" w14:textId="75F1A622" w:rsidR="00EE788F" w:rsidRDefault="0089263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E95E7" w14:textId="77777777" w:rsidR="00EE788F" w:rsidRDefault="00EE788F" w:rsidP="00EE788F">
            <w:pPr>
              <w:pStyle w:val="ConsPlusCell"/>
              <w:tabs>
                <w:tab w:val="left" w:pos="4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3 Осуществление мероприятий по социальной </w:t>
            </w:r>
            <w:r w:rsidR="00D03E7F">
              <w:rPr>
                <w:rFonts w:ascii="Times New Roman" w:hAnsi="Times New Roman" w:cs="Times New Roman"/>
                <w:sz w:val="24"/>
                <w:szCs w:val="24"/>
              </w:rPr>
              <w:t>местной молодежной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политике на территории муниципального образования Красноуфимск в том числе: осуществление комплекса мер по созданию социально-экономических, правовых организационных условий и гарантий для социального становления и развития молодого поколения.</w:t>
            </w:r>
          </w:p>
        </w:tc>
      </w:tr>
      <w:tr w:rsidR="00EE788F" w14:paraId="6C7C6961" w14:textId="77777777" w:rsidTr="00172257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CAF4B" w14:textId="0A4A80D2" w:rsidR="00EE788F" w:rsidRDefault="0089263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2598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7F61" w14:textId="213D9E2E" w:rsidR="00EE788F" w:rsidRDefault="00EE788F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15</w:t>
            </w:r>
            <w:r w:rsidR="00A41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0138A">
              <w:rPr>
                <w:rFonts w:ascii="Times New Roman" w:hAnsi="Times New Roman" w:cs="Times New Roman"/>
              </w:rPr>
              <w:t>Поддержка и дальнейшее развитие системы работы с детьми, подростками и молодежью по месту жител</w:t>
            </w:r>
            <w:r>
              <w:rPr>
                <w:rFonts w:ascii="Times New Roman" w:hAnsi="Times New Roman" w:cs="Times New Roman"/>
              </w:rPr>
              <w:t>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D97425" w14:paraId="1148F9D0" w14:textId="77777777" w:rsidTr="00FB15DB">
        <w:trPr>
          <w:trHeight w:val="418"/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39078" w14:textId="3C1D96C4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A38EA" w14:textId="08D2BE34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18 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4372" w14:textId="025568E7" w:rsidR="00D97425" w:rsidRPr="00E0138A" w:rsidRDefault="00D97425" w:rsidP="00847730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молодежи в возрасте 14-35 лет</w:t>
            </w:r>
            <w:r w:rsidRPr="00E0138A">
              <w:rPr>
                <w:rFonts w:ascii="Times New Roman" w:hAnsi="Times New Roman" w:cs="Times New Roman"/>
                <w:sz w:val="18"/>
                <w:szCs w:val="18"/>
              </w:rPr>
              <w:t xml:space="preserve">, посещающих клубы, вовлеченных в клубные мероприятия и инновационные проекты (программы) досуговой </w:t>
            </w:r>
            <w:r w:rsidRPr="00E0138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деятельности в клубах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(чел.)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4F78" w14:textId="3C1B0DD3" w:rsidR="00D97425" w:rsidRPr="00E0138A" w:rsidRDefault="00D97425" w:rsidP="00EE788F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8D62" w14:textId="268D97BF" w:rsidR="00D97425" w:rsidRPr="00E0138A" w:rsidRDefault="00D97425" w:rsidP="00EE788F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9375" w14:textId="27466892" w:rsidR="00D97425" w:rsidRPr="00E0138A" w:rsidRDefault="00D97425" w:rsidP="00EE788F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CEBD0" w14:textId="453DE077" w:rsidR="00D97425" w:rsidRPr="00BE6DCE" w:rsidRDefault="00D97425" w:rsidP="00EE788F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4B26" w14:textId="740C9F19" w:rsidR="00D97425" w:rsidRPr="00E0138A" w:rsidRDefault="00D97425" w:rsidP="00EE788F">
            <w:pPr>
              <w:tabs>
                <w:tab w:val="left" w:pos="4900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E0AC" w14:textId="13CB208D" w:rsidR="00D97425" w:rsidRPr="00BA0081" w:rsidRDefault="00D97425" w:rsidP="00BA0081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9FB7" w14:textId="6E395C8D" w:rsidR="00D97425" w:rsidRPr="00BA0081" w:rsidRDefault="00D97425" w:rsidP="00BA0081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3700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FAA3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7425" w14:paraId="03B58FD3" w14:textId="77777777" w:rsidTr="00D97425">
        <w:trPr>
          <w:jc w:val="center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455B0" w14:textId="1B73A379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81276" w14:textId="42C712C5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показатель 19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0452" w14:textId="1B202E57" w:rsidR="00D97425" w:rsidRPr="003E350B" w:rsidRDefault="00D97425" w:rsidP="00BA0081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Доля клубов по месту </w:t>
            </w:r>
            <w:r w:rsidR="00CC10E0">
              <w:rPr>
                <w:rFonts w:ascii="Times New Roman" w:hAnsi="Times New Roman" w:cs="Times New Roman"/>
                <w:sz w:val="18"/>
                <w:szCs w:val="18"/>
              </w:rPr>
              <w:t>жительства, клубов</w:t>
            </w:r>
            <w:r w:rsidR="00CC10E0"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патриотической направленности,</w:t>
            </w:r>
            <w:r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 улучшивших учебно-</w:t>
            </w:r>
            <w:r w:rsidR="00CC10E0" w:rsidRPr="003E350B">
              <w:rPr>
                <w:rFonts w:ascii="Times New Roman" w:hAnsi="Times New Roman" w:cs="Times New Roman"/>
                <w:sz w:val="18"/>
                <w:szCs w:val="18"/>
              </w:rPr>
              <w:t xml:space="preserve">материальные условия </w:t>
            </w:r>
            <w:r w:rsidR="00CC10E0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%)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9441" w14:textId="1B4AC084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F72FB" w14:textId="2657943A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DA34" w14:textId="538EB1ED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1E09F" w14:textId="301ABEC3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049C" w14:textId="79AEE76E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4AE24" w14:textId="5535944A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C245" w14:textId="4277A25F" w:rsidR="00D97425" w:rsidRDefault="00D97425" w:rsidP="00EE788F">
            <w:pPr>
              <w:pStyle w:val="ConsPlusCell"/>
              <w:tabs>
                <w:tab w:val="left" w:pos="49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8A89" w14:textId="77777777" w:rsidR="00D97425" w:rsidRDefault="00D97425" w:rsidP="00EE788F">
            <w:pPr>
              <w:pStyle w:val="ConsPlusCell"/>
              <w:tabs>
                <w:tab w:val="left" w:pos="49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5B5443" w14:textId="77777777" w:rsidR="00626CC6" w:rsidRDefault="00626CC6" w:rsidP="00651DCE"/>
    <w:sectPr w:rsidR="00626CC6" w:rsidSect="0043476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NewRomanPSMT">
    <w:altName w:val="Arial Unicode MS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CE77AA"/>
    <w:multiLevelType w:val="hybridMultilevel"/>
    <w:tmpl w:val="D4D230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27403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A7"/>
    <w:rsid w:val="00010371"/>
    <w:rsid w:val="00013AB7"/>
    <w:rsid w:val="000236A9"/>
    <w:rsid w:val="00035BE4"/>
    <w:rsid w:val="00062980"/>
    <w:rsid w:val="000847AB"/>
    <w:rsid w:val="000F0DA7"/>
    <w:rsid w:val="00141178"/>
    <w:rsid w:val="00172257"/>
    <w:rsid w:val="001A33D8"/>
    <w:rsid w:val="001A4886"/>
    <w:rsid w:val="001D2681"/>
    <w:rsid w:val="001D29D8"/>
    <w:rsid w:val="00220780"/>
    <w:rsid w:val="00220F53"/>
    <w:rsid w:val="002257AB"/>
    <w:rsid w:val="00262A81"/>
    <w:rsid w:val="002C23C9"/>
    <w:rsid w:val="002D0F52"/>
    <w:rsid w:val="002F7042"/>
    <w:rsid w:val="00345D83"/>
    <w:rsid w:val="00370D71"/>
    <w:rsid w:val="00384F43"/>
    <w:rsid w:val="003903CD"/>
    <w:rsid w:val="003B18CE"/>
    <w:rsid w:val="003B6A7F"/>
    <w:rsid w:val="0041127B"/>
    <w:rsid w:val="004156AD"/>
    <w:rsid w:val="004243D6"/>
    <w:rsid w:val="00434762"/>
    <w:rsid w:val="00461B08"/>
    <w:rsid w:val="0047562F"/>
    <w:rsid w:val="00480091"/>
    <w:rsid w:val="004806DD"/>
    <w:rsid w:val="00485364"/>
    <w:rsid w:val="0048763D"/>
    <w:rsid w:val="004A64F7"/>
    <w:rsid w:val="004A7EF5"/>
    <w:rsid w:val="004B5B1D"/>
    <w:rsid w:val="004D0074"/>
    <w:rsid w:val="004E7604"/>
    <w:rsid w:val="00514511"/>
    <w:rsid w:val="00521ABE"/>
    <w:rsid w:val="005763F2"/>
    <w:rsid w:val="00597A96"/>
    <w:rsid w:val="005B7861"/>
    <w:rsid w:val="005C1365"/>
    <w:rsid w:val="005C4772"/>
    <w:rsid w:val="005C668A"/>
    <w:rsid w:val="005D3FC3"/>
    <w:rsid w:val="005E040D"/>
    <w:rsid w:val="005F6C36"/>
    <w:rsid w:val="006049B6"/>
    <w:rsid w:val="00626CC6"/>
    <w:rsid w:val="006375A7"/>
    <w:rsid w:val="00651DCE"/>
    <w:rsid w:val="006575D8"/>
    <w:rsid w:val="006945AE"/>
    <w:rsid w:val="006A21EE"/>
    <w:rsid w:val="006A5D9D"/>
    <w:rsid w:val="006C3142"/>
    <w:rsid w:val="006C5AF6"/>
    <w:rsid w:val="006E6F6D"/>
    <w:rsid w:val="006F295B"/>
    <w:rsid w:val="00701C30"/>
    <w:rsid w:val="00705258"/>
    <w:rsid w:val="00711BD7"/>
    <w:rsid w:val="00715BC7"/>
    <w:rsid w:val="00743C32"/>
    <w:rsid w:val="00766218"/>
    <w:rsid w:val="0077295C"/>
    <w:rsid w:val="00795D53"/>
    <w:rsid w:val="007A776A"/>
    <w:rsid w:val="007D35AB"/>
    <w:rsid w:val="007D73B3"/>
    <w:rsid w:val="00813A4D"/>
    <w:rsid w:val="00813EF7"/>
    <w:rsid w:val="00847730"/>
    <w:rsid w:val="0089112A"/>
    <w:rsid w:val="00892635"/>
    <w:rsid w:val="008A0591"/>
    <w:rsid w:val="008A3A1B"/>
    <w:rsid w:val="008B26E6"/>
    <w:rsid w:val="008F054E"/>
    <w:rsid w:val="009663BD"/>
    <w:rsid w:val="009C58CC"/>
    <w:rsid w:val="009E42F5"/>
    <w:rsid w:val="009F1D7B"/>
    <w:rsid w:val="00A00983"/>
    <w:rsid w:val="00A37BB3"/>
    <w:rsid w:val="00A41A75"/>
    <w:rsid w:val="00A41F88"/>
    <w:rsid w:val="00A5448C"/>
    <w:rsid w:val="00A554E3"/>
    <w:rsid w:val="00A903B6"/>
    <w:rsid w:val="00A96EBA"/>
    <w:rsid w:val="00AD3152"/>
    <w:rsid w:val="00B21092"/>
    <w:rsid w:val="00B3696B"/>
    <w:rsid w:val="00B37956"/>
    <w:rsid w:val="00B40D70"/>
    <w:rsid w:val="00B63EE3"/>
    <w:rsid w:val="00B753DF"/>
    <w:rsid w:val="00B97126"/>
    <w:rsid w:val="00B97953"/>
    <w:rsid w:val="00BA0081"/>
    <w:rsid w:val="00BC53CD"/>
    <w:rsid w:val="00BD70D7"/>
    <w:rsid w:val="00C53DA7"/>
    <w:rsid w:val="00C65EEE"/>
    <w:rsid w:val="00C7629B"/>
    <w:rsid w:val="00C85849"/>
    <w:rsid w:val="00CC10E0"/>
    <w:rsid w:val="00CF6F01"/>
    <w:rsid w:val="00CF70C1"/>
    <w:rsid w:val="00D03E7F"/>
    <w:rsid w:val="00D072F6"/>
    <w:rsid w:val="00D40FDF"/>
    <w:rsid w:val="00D6689E"/>
    <w:rsid w:val="00D70C4A"/>
    <w:rsid w:val="00D8669E"/>
    <w:rsid w:val="00D97425"/>
    <w:rsid w:val="00DA4B6C"/>
    <w:rsid w:val="00DA5068"/>
    <w:rsid w:val="00DC592E"/>
    <w:rsid w:val="00DE5A7E"/>
    <w:rsid w:val="00E058E5"/>
    <w:rsid w:val="00E137E7"/>
    <w:rsid w:val="00E20912"/>
    <w:rsid w:val="00E24F50"/>
    <w:rsid w:val="00E331DB"/>
    <w:rsid w:val="00E3501C"/>
    <w:rsid w:val="00E40DB8"/>
    <w:rsid w:val="00E5431C"/>
    <w:rsid w:val="00E63CD3"/>
    <w:rsid w:val="00E66C72"/>
    <w:rsid w:val="00E753D5"/>
    <w:rsid w:val="00E85809"/>
    <w:rsid w:val="00E9284D"/>
    <w:rsid w:val="00EA61D2"/>
    <w:rsid w:val="00EA71F1"/>
    <w:rsid w:val="00EC63A0"/>
    <w:rsid w:val="00EE788F"/>
    <w:rsid w:val="00F10238"/>
    <w:rsid w:val="00F605E7"/>
    <w:rsid w:val="00F64605"/>
    <w:rsid w:val="00F855CA"/>
    <w:rsid w:val="00FA13EF"/>
    <w:rsid w:val="00FA614E"/>
    <w:rsid w:val="00FB15DB"/>
    <w:rsid w:val="00FB6C5B"/>
    <w:rsid w:val="00FF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5BEB3"/>
  <w15:docId w15:val="{796629A5-2296-48A8-9D88-C7E4C84D8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53DA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ConsPlusNonformat">
    <w:name w:val="ConsPlusNonformat"/>
    <w:rsid w:val="00C53D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B5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5B1D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711BD7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711BD7"/>
    <w:rPr>
      <w:color w:val="800080" w:themeColor="followedHyperlink"/>
      <w:u w:val="single"/>
    </w:rPr>
  </w:style>
  <w:style w:type="paragraph" w:customStyle="1" w:styleId="ConsPlusNormal">
    <w:name w:val="ConsPlusNormal"/>
    <w:rsid w:val="00711B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7">
    <w:name w:val="Основной"/>
    <w:basedOn w:val="a"/>
    <w:locked/>
    <w:rsid w:val="00711BD7"/>
    <w:pPr>
      <w:spacing w:after="20" w:line="360" w:lineRule="auto"/>
      <w:ind w:firstLine="709"/>
      <w:jc w:val="both"/>
    </w:pPr>
    <w:rPr>
      <w:rFonts w:ascii="Calibri" w:eastAsia="Times New Roman" w:hAnsi="Calibri" w:cs="Calibri"/>
      <w:sz w:val="28"/>
      <w:szCs w:val="28"/>
    </w:rPr>
  </w:style>
  <w:style w:type="paragraph" w:customStyle="1" w:styleId="1">
    <w:name w:val="Абзац списка1"/>
    <w:basedOn w:val="a"/>
    <w:rsid w:val="00711BD7"/>
    <w:pPr>
      <w:ind w:left="720"/>
    </w:pPr>
    <w:rPr>
      <w:rFonts w:ascii="Calibri" w:eastAsia="Times New Roman" w:hAnsi="Calibri" w:cs="Calibri"/>
    </w:rPr>
  </w:style>
  <w:style w:type="paragraph" w:styleId="3">
    <w:name w:val="Body Text Indent 3"/>
    <w:basedOn w:val="a"/>
    <w:link w:val="30"/>
    <w:rsid w:val="00711BD7"/>
    <w:pPr>
      <w:spacing w:after="0" w:line="240" w:lineRule="auto"/>
      <w:ind w:firstLine="720"/>
      <w:jc w:val="both"/>
    </w:pPr>
    <w:rPr>
      <w:rFonts w:ascii="Calibri" w:eastAsia="Times New Roman" w:hAnsi="Calibri" w:cs="Calibri"/>
      <w:color w:val="FF0000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rsid w:val="00711BD7"/>
    <w:rPr>
      <w:rFonts w:ascii="Calibri" w:eastAsia="Times New Roman" w:hAnsi="Calibri" w:cs="Calibri"/>
      <w:color w:val="FF0000"/>
      <w:sz w:val="28"/>
      <w:szCs w:val="28"/>
    </w:rPr>
  </w:style>
  <w:style w:type="paragraph" w:styleId="a8">
    <w:name w:val="Normal (Web)"/>
    <w:basedOn w:val="a"/>
    <w:rsid w:val="00711BD7"/>
    <w:pPr>
      <w:suppressAutoHyphens/>
      <w:spacing w:before="280" w:after="28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character" w:styleId="a9">
    <w:name w:val="Emphasis"/>
    <w:qFormat/>
    <w:rsid w:val="00711BD7"/>
    <w:rPr>
      <w:rFonts w:cs="Times New Roman"/>
      <w:i/>
      <w:iCs/>
    </w:rPr>
  </w:style>
  <w:style w:type="character" w:customStyle="1" w:styleId="apple-converted-space">
    <w:name w:val="apple-converted-space"/>
    <w:rsid w:val="00711BD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7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20</cp:revision>
  <cp:lastPrinted>2018-04-13T06:20:00Z</cp:lastPrinted>
  <dcterms:created xsi:type="dcterms:W3CDTF">2022-09-28T12:03:00Z</dcterms:created>
  <dcterms:modified xsi:type="dcterms:W3CDTF">2022-10-31T05:32:00Z</dcterms:modified>
</cp:coreProperties>
</file>